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1E0" w:rsidRDefault="00A121E0" w:rsidP="00A121E0">
      <w:pPr>
        <w:spacing w:line="276" w:lineRule="auto"/>
        <w:jc w:val="center"/>
        <w:rPr>
          <w:rFonts w:cs="Arial"/>
          <w:sz w:val="72"/>
          <w:szCs w:val="72"/>
        </w:rPr>
      </w:pPr>
    </w:p>
    <w:p w:rsidR="00A121E0" w:rsidRDefault="00A121E0" w:rsidP="00A121E0">
      <w:pPr>
        <w:spacing w:line="276" w:lineRule="auto"/>
        <w:jc w:val="center"/>
        <w:rPr>
          <w:rFonts w:cs="Arial"/>
          <w:sz w:val="72"/>
          <w:szCs w:val="72"/>
        </w:rPr>
      </w:pPr>
    </w:p>
    <w:p w:rsidR="00A121E0" w:rsidRDefault="00A121E0" w:rsidP="00A121E0">
      <w:pPr>
        <w:spacing w:line="276" w:lineRule="auto"/>
        <w:jc w:val="center"/>
        <w:rPr>
          <w:rFonts w:cs="Arial"/>
          <w:sz w:val="72"/>
          <w:szCs w:val="72"/>
        </w:rPr>
      </w:pPr>
    </w:p>
    <w:p w:rsidR="00A121E0" w:rsidRDefault="00A121E0" w:rsidP="00A121E0">
      <w:pPr>
        <w:spacing w:line="276" w:lineRule="auto"/>
        <w:jc w:val="center"/>
        <w:rPr>
          <w:rFonts w:cs="Arial"/>
          <w:sz w:val="72"/>
          <w:szCs w:val="72"/>
        </w:rPr>
      </w:pPr>
    </w:p>
    <w:p w:rsidR="00A121E0" w:rsidRPr="00672D39" w:rsidRDefault="00A121E0" w:rsidP="00A121E0">
      <w:pPr>
        <w:spacing w:line="276" w:lineRule="auto"/>
        <w:jc w:val="center"/>
        <w:rPr>
          <w:rFonts w:cs="Arial"/>
          <w:sz w:val="72"/>
          <w:szCs w:val="72"/>
        </w:rPr>
      </w:pPr>
      <w:r w:rsidRPr="00210C39">
        <w:rPr>
          <w:rFonts w:cs="Arial"/>
          <w:sz w:val="72"/>
          <w:szCs w:val="72"/>
        </w:rPr>
        <w:t>A</w:t>
      </w:r>
      <w:r>
        <w:rPr>
          <w:rFonts w:cs="Arial"/>
          <w:sz w:val="72"/>
          <w:szCs w:val="72"/>
        </w:rPr>
        <w:t>nexo 3</w:t>
      </w:r>
    </w:p>
    <w:p w:rsidR="00A121E0" w:rsidRDefault="00A121E0" w:rsidP="00A121E0">
      <w:pPr>
        <w:spacing w:line="276" w:lineRule="auto"/>
        <w:jc w:val="center"/>
        <w:rPr>
          <w:rFonts w:cs="Arial"/>
          <w:sz w:val="72"/>
          <w:szCs w:val="72"/>
        </w:rPr>
      </w:pPr>
      <w:r>
        <w:rPr>
          <w:rFonts w:cs="Arial"/>
          <w:sz w:val="72"/>
          <w:szCs w:val="72"/>
        </w:rPr>
        <w:t>Planilla de Cotización</w:t>
      </w:r>
    </w:p>
    <w:p w:rsidR="00A121E0" w:rsidRDefault="00A121E0" w:rsidP="00A121E0">
      <w:pPr>
        <w:spacing w:line="276" w:lineRule="auto"/>
        <w:jc w:val="center"/>
        <w:rPr>
          <w:rFonts w:cs="Arial"/>
          <w:szCs w:val="22"/>
        </w:rPr>
      </w:pPr>
    </w:p>
    <w:p w:rsidR="00A121E0" w:rsidRDefault="00A121E0" w:rsidP="00A121E0">
      <w:pPr>
        <w:spacing w:line="276" w:lineRule="auto"/>
        <w:jc w:val="center"/>
        <w:rPr>
          <w:rFonts w:cs="Arial"/>
          <w:szCs w:val="22"/>
        </w:rPr>
      </w:pPr>
    </w:p>
    <w:p w:rsidR="00A121E0" w:rsidRDefault="00A121E0" w:rsidP="00A121E0">
      <w:pPr>
        <w:spacing w:line="276" w:lineRule="auto"/>
        <w:jc w:val="center"/>
        <w:rPr>
          <w:rFonts w:cs="Arial"/>
          <w:szCs w:val="22"/>
        </w:rPr>
      </w:pPr>
    </w:p>
    <w:p w:rsidR="00A121E0" w:rsidRDefault="00A121E0" w:rsidP="00A121E0">
      <w:pPr>
        <w:spacing w:line="276" w:lineRule="auto"/>
        <w:jc w:val="center"/>
        <w:rPr>
          <w:rFonts w:cs="Arial"/>
          <w:szCs w:val="22"/>
        </w:rPr>
      </w:pPr>
    </w:p>
    <w:p w:rsidR="00A121E0" w:rsidRDefault="00A121E0" w:rsidP="00A121E0">
      <w:pPr>
        <w:spacing w:line="276" w:lineRule="auto"/>
        <w:jc w:val="center"/>
        <w:rPr>
          <w:rFonts w:cs="Arial"/>
          <w:szCs w:val="22"/>
        </w:rPr>
      </w:pPr>
    </w:p>
    <w:p w:rsidR="00A121E0" w:rsidRDefault="00A121E0" w:rsidP="00A121E0">
      <w:pPr>
        <w:spacing w:line="276" w:lineRule="auto"/>
        <w:jc w:val="center"/>
        <w:rPr>
          <w:rFonts w:cs="Arial"/>
          <w:szCs w:val="22"/>
        </w:rPr>
      </w:pPr>
    </w:p>
    <w:p w:rsidR="00A121E0" w:rsidRDefault="00A121E0" w:rsidP="00A121E0">
      <w:pPr>
        <w:spacing w:line="276" w:lineRule="auto"/>
        <w:jc w:val="center"/>
        <w:rPr>
          <w:rFonts w:cs="Arial"/>
          <w:szCs w:val="22"/>
        </w:rPr>
      </w:pPr>
    </w:p>
    <w:p w:rsidR="00A121E0" w:rsidRDefault="00A121E0" w:rsidP="00A121E0">
      <w:pPr>
        <w:spacing w:line="276" w:lineRule="auto"/>
        <w:jc w:val="center"/>
        <w:rPr>
          <w:rFonts w:cs="Arial"/>
          <w:szCs w:val="22"/>
        </w:rPr>
      </w:pPr>
    </w:p>
    <w:p w:rsidR="00A121E0" w:rsidRDefault="00A121E0" w:rsidP="00A121E0">
      <w:pPr>
        <w:spacing w:line="276" w:lineRule="auto"/>
        <w:jc w:val="center"/>
        <w:rPr>
          <w:rFonts w:cs="Arial"/>
          <w:szCs w:val="22"/>
        </w:rPr>
      </w:pPr>
    </w:p>
    <w:p w:rsidR="00A121E0" w:rsidRDefault="00A121E0" w:rsidP="00A121E0">
      <w:pPr>
        <w:spacing w:line="276" w:lineRule="auto"/>
        <w:jc w:val="center"/>
        <w:rPr>
          <w:rFonts w:cs="Arial"/>
          <w:szCs w:val="22"/>
        </w:rPr>
      </w:pPr>
    </w:p>
    <w:p w:rsidR="00A121E0" w:rsidRDefault="00A121E0" w:rsidP="00A121E0">
      <w:pPr>
        <w:spacing w:line="276" w:lineRule="auto"/>
        <w:jc w:val="center"/>
        <w:rPr>
          <w:rFonts w:cs="Arial"/>
          <w:szCs w:val="22"/>
        </w:rPr>
      </w:pPr>
    </w:p>
    <w:p w:rsidR="00A121E0" w:rsidRDefault="00A121E0" w:rsidP="00A121E0">
      <w:pPr>
        <w:spacing w:line="276" w:lineRule="auto"/>
        <w:jc w:val="center"/>
        <w:rPr>
          <w:rFonts w:cs="Arial"/>
          <w:szCs w:val="22"/>
        </w:rPr>
      </w:pPr>
    </w:p>
    <w:p w:rsidR="00A121E0" w:rsidRDefault="00A121E0" w:rsidP="00A121E0">
      <w:pPr>
        <w:spacing w:line="276" w:lineRule="auto"/>
        <w:jc w:val="center"/>
        <w:rPr>
          <w:rFonts w:cs="Arial"/>
          <w:szCs w:val="22"/>
        </w:rPr>
      </w:pPr>
    </w:p>
    <w:p w:rsidR="00A121E0" w:rsidRDefault="00A121E0" w:rsidP="00A121E0">
      <w:pPr>
        <w:spacing w:line="276" w:lineRule="auto"/>
        <w:jc w:val="center"/>
        <w:rPr>
          <w:rFonts w:cs="Arial"/>
          <w:szCs w:val="22"/>
        </w:rPr>
      </w:pPr>
    </w:p>
    <w:p w:rsidR="00A121E0" w:rsidRDefault="00A121E0" w:rsidP="00A121E0">
      <w:pPr>
        <w:spacing w:line="276" w:lineRule="auto"/>
        <w:jc w:val="center"/>
        <w:rPr>
          <w:rFonts w:cs="Arial"/>
          <w:szCs w:val="22"/>
        </w:rPr>
      </w:pPr>
    </w:p>
    <w:p w:rsidR="00A121E0" w:rsidRDefault="00A121E0" w:rsidP="00A121E0">
      <w:pPr>
        <w:spacing w:line="276" w:lineRule="auto"/>
        <w:jc w:val="center"/>
        <w:rPr>
          <w:rFonts w:cs="Arial"/>
          <w:szCs w:val="22"/>
        </w:rPr>
      </w:pPr>
    </w:p>
    <w:p w:rsidR="00A121E0" w:rsidRDefault="00A121E0" w:rsidP="00A121E0">
      <w:pPr>
        <w:spacing w:line="276" w:lineRule="auto"/>
        <w:jc w:val="center"/>
        <w:rPr>
          <w:rFonts w:cs="Arial"/>
          <w:szCs w:val="22"/>
        </w:rPr>
      </w:pPr>
    </w:p>
    <w:p w:rsidR="00A121E0" w:rsidRDefault="00A121E0" w:rsidP="00A121E0">
      <w:pPr>
        <w:spacing w:line="276" w:lineRule="auto"/>
        <w:jc w:val="center"/>
        <w:rPr>
          <w:rFonts w:cs="Arial"/>
          <w:szCs w:val="22"/>
        </w:rPr>
      </w:pPr>
    </w:p>
    <w:p w:rsidR="00A121E0" w:rsidRDefault="00A121E0" w:rsidP="00A121E0">
      <w:pPr>
        <w:spacing w:line="276" w:lineRule="auto"/>
        <w:jc w:val="center"/>
        <w:rPr>
          <w:rFonts w:cs="Arial"/>
          <w:szCs w:val="22"/>
        </w:rPr>
      </w:pPr>
    </w:p>
    <w:p w:rsidR="00A121E0" w:rsidRDefault="00A121E0" w:rsidP="00A121E0">
      <w:pPr>
        <w:spacing w:line="276" w:lineRule="auto"/>
        <w:jc w:val="center"/>
        <w:rPr>
          <w:rFonts w:cs="Arial"/>
          <w:szCs w:val="22"/>
        </w:rPr>
      </w:pPr>
    </w:p>
    <w:p w:rsidR="00A121E0" w:rsidRDefault="00A121E0" w:rsidP="00A121E0">
      <w:pPr>
        <w:spacing w:line="276" w:lineRule="auto"/>
        <w:jc w:val="center"/>
        <w:rPr>
          <w:rFonts w:cs="Arial"/>
          <w:szCs w:val="22"/>
        </w:rPr>
      </w:pPr>
    </w:p>
    <w:p w:rsidR="00A121E0" w:rsidRDefault="00A121E0" w:rsidP="00A121E0">
      <w:pPr>
        <w:spacing w:line="276" w:lineRule="auto"/>
        <w:jc w:val="center"/>
        <w:rPr>
          <w:rFonts w:cs="Arial"/>
          <w:szCs w:val="22"/>
        </w:rPr>
      </w:pPr>
    </w:p>
    <w:p w:rsidR="00A121E0" w:rsidRDefault="00A121E0" w:rsidP="00A121E0">
      <w:pPr>
        <w:spacing w:line="276" w:lineRule="auto"/>
        <w:jc w:val="center"/>
        <w:rPr>
          <w:rFonts w:cs="Arial"/>
          <w:szCs w:val="22"/>
        </w:rPr>
      </w:pP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9"/>
      </w:tblGrid>
      <w:tr w:rsidR="00A121E0" w:rsidRPr="00210C39" w:rsidTr="000A6851">
        <w:trPr>
          <w:trHeight w:val="402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1E0" w:rsidRPr="00210C39" w:rsidRDefault="00A121E0" w:rsidP="000A685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val="es-BO" w:eastAsia="es-BO"/>
              </w:rPr>
            </w:pPr>
            <w:r w:rsidRPr="00210C39">
              <w:rPr>
                <w:rFonts w:cs="Arial"/>
                <w:b/>
                <w:bCs/>
                <w:color w:val="000000"/>
                <w:sz w:val="20"/>
                <w:szCs w:val="20"/>
                <w:u w:val="single"/>
                <w:lang w:val="es-BO" w:eastAsia="es-BO"/>
              </w:rPr>
              <w:lastRenderedPageBreak/>
              <w:t>FORMATO B-1</w:t>
            </w:r>
            <w:r w:rsidRPr="00210C39">
              <w:rPr>
                <w:rFonts w:cs="Arial"/>
                <w:b/>
                <w:bCs/>
                <w:color w:val="000000"/>
                <w:sz w:val="20"/>
                <w:szCs w:val="20"/>
                <w:lang w:val="es-BO" w:eastAsia="es-BO"/>
              </w:rPr>
              <w:t xml:space="preserve"> </w:t>
            </w:r>
          </w:p>
        </w:tc>
      </w:tr>
      <w:tr w:rsidR="00A121E0" w:rsidRPr="00210C39" w:rsidTr="000A6851">
        <w:trPr>
          <w:trHeight w:val="402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1E0" w:rsidRPr="00210C39" w:rsidRDefault="00A121E0" w:rsidP="000A6851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lang w:val="es-BO" w:eastAsia="es-BO"/>
              </w:rPr>
            </w:pPr>
            <w:r w:rsidRPr="00210C39">
              <w:rPr>
                <w:rFonts w:cs="Arial"/>
                <w:b/>
                <w:bCs/>
                <w:color w:val="000000"/>
                <w:sz w:val="20"/>
                <w:szCs w:val="20"/>
                <w:lang w:val="es-BO" w:eastAsia="es-BO"/>
              </w:rPr>
              <w:t xml:space="preserve">PLANILLA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  <w:lang w:val="es-BO" w:eastAsia="es-BO"/>
              </w:rPr>
              <w:t>DE COTIZACIÓN</w:t>
            </w:r>
          </w:p>
        </w:tc>
      </w:tr>
    </w:tbl>
    <w:p w:rsidR="00A121E0" w:rsidRDefault="00A121E0" w:rsidP="00A121E0">
      <w:pPr>
        <w:widowControl w:val="0"/>
        <w:tabs>
          <w:tab w:val="left" w:pos="576"/>
          <w:tab w:val="left" w:pos="1152"/>
          <w:tab w:val="left" w:pos="1584"/>
        </w:tabs>
        <w:rPr>
          <w:rFonts w:cs="Arial"/>
          <w:sz w:val="18"/>
          <w:szCs w:val="18"/>
          <w:lang w:eastAsia="es-ES"/>
        </w:rPr>
      </w:pPr>
    </w:p>
    <w:tbl>
      <w:tblPr>
        <w:tblW w:w="89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"/>
        <w:gridCol w:w="3381"/>
        <w:gridCol w:w="992"/>
        <w:gridCol w:w="1701"/>
        <w:gridCol w:w="160"/>
        <w:gridCol w:w="1004"/>
        <w:gridCol w:w="679"/>
        <w:gridCol w:w="152"/>
        <w:gridCol w:w="160"/>
        <w:gridCol w:w="280"/>
      </w:tblGrid>
      <w:tr w:rsidR="00A121E0" w:rsidRPr="00343D6D" w:rsidTr="00A81E90">
        <w:trPr>
          <w:gridAfter w:val="3"/>
          <w:wAfter w:w="592" w:type="dxa"/>
          <w:trHeight w:val="411"/>
        </w:trPr>
        <w:tc>
          <w:tcPr>
            <w:tcW w:w="8364" w:type="dxa"/>
            <w:gridSpan w:val="7"/>
            <w:shd w:val="clear" w:color="auto" w:fill="auto"/>
            <w:noWrap/>
            <w:vAlign w:val="center"/>
            <w:hideMark/>
          </w:tcPr>
          <w:p w:rsidR="00C04325" w:rsidRPr="00C04325" w:rsidRDefault="00A121E0" w:rsidP="00C04325">
            <w:pPr>
              <w:jc w:val="center"/>
              <w:rPr>
                <w:rFonts w:ascii="Arial Narrow" w:hAnsi="Arial Narrow" w:cs="Arial"/>
                <w:b/>
                <w:bCs/>
                <w:color w:val="FF0000"/>
                <w:sz w:val="24"/>
                <w:lang w:eastAsia="es-BO"/>
              </w:rPr>
            </w:pPr>
            <w:r w:rsidRPr="00343D6D">
              <w:rPr>
                <w:rFonts w:ascii="Arial Narrow" w:hAnsi="Arial Narrow" w:cs="Arial"/>
                <w:b/>
                <w:bCs/>
                <w:color w:val="FF0000"/>
                <w:sz w:val="24"/>
                <w:lang w:eastAsia="es-BO"/>
              </w:rPr>
              <w:t>Alternativa 1</w:t>
            </w:r>
            <w:r w:rsidR="00C04325">
              <w:rPr>
                <w:rFonts w:ascii="Arial Narrow" w:hAnsi="Arial Narrow" w:cs="Arial"/>
                <w:b/>
                <w:bCs/>
                <w:color w:val="FF0000"/>
                <w:sz w:val="24"/>
                <w:lang w:eastAsia="es-BO"/>
              </w:rPr>
              <w:t xml:space="preserve"> – A</w:t>
            </w:r>
          </w:p>
        </w:tc>
      </w:tr>
      <w:tr w:rsidR="00A121E0" w:rsidRPr="00343D6D" w:rsidTr="00A81E90">
        <w:trPr>
          <w:gridAfter w:val="3"/>
          <w:wAfter w:w="592" w:type="dxa"/>
          <w:trHeight w:val="308"/>
        </w:trPr>
        <w:tc>
          <w:tcPr>
            <w:tcW w:w="8364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Arial"/>
                <w:b/>
                <w:bCs/>
                <w:color w:val="FF0000"/>
                <w:sz w:val="24"/>
                <w:lang w:eastAsia="es-BO"/>
              </w:rPr>
              <w:t>Vigencia: 373 días</w:t>
            </w:r>
          </w:p>
        </w:tc>
      </w:tr>
      <w:tr w:rsidR="00A121E0" w:rsidRPr="00343D6D" w:rsidTr="00A81E90">
        <w:trPr>
          <w:gridAfter w:val="3"/>
          <w:wAfter w:w="592" w:type="dxa"/>
          <w:trHeight w:val="499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Ítem</w:t>
            </w:r>
          </w:p>
        </w:tc>
        <w:tc>
          <w:tcPr>
            <w:tcW w:w="6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Propuesta de Seguro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21E0" w:rsidRPr="00343D6D" w:rsidRDefault="00A121E0" w:rsidP="000A6851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en Bolivianos</w:t>
            </w:r>
          </w:p>
        </w:tc>
      </w:tr>
      <w:tr w:rsidR="00A121E0" w:rsidRPr="00343D6D" w:rsidTr="00A81E90">
        <w:trPr>
          <w:gridAfter w:val="3"/>
          <w:wAfter w:w="592" w:type="dxa"/>
          <w:trHeight w:val="293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1</w:t>
            </w:r>
          </w:p>
        </w:tc>
        <w:tc>
          <w:tcPr>
            <w:tcW w:w="6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Accidentes Personales Innominado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</w:tr>
      <w:tr w:rsidR="00A121E0" w:rsidRPr="00343D6D" w:rsidTr="00A81E90">
        <w:trPr>
          <w:trHeight w:val="293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</w:p>
        </w:tc>
        <w:tc>
          <w:tcPr>
            <w:tcW w:w="3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</w:tr>
      <w:tr w:rsidR="00C04325" w:rsidRPr="00343D6D" w:rsidTr="00A81E90">
        <w:trPr>
          <w:gridAfter w:val="3"/>
          <w:wAfter w:w="592" w:type="dxa"/>
          <w:trHeight w:val="293"/>
        </w:trPr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04325" w:rsidRPr="00343D6D" w:rsidRDefault="00C04325" w:rsidP="000A6851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Ítem</w:t>
            </w:r>
          </w:p>
        </w:tc>
        <w:tc>
          <w:tcPr>
            <w:tcW w:w="3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04325" w:rsidRPr="00343D6D" w:rsidRDefault="00C04325" w:rsidP="000A6851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Propuesta de Seguro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04325" w:rsidRPr="00343D6D" w:rsidRDefault="00C04325" w:rsidP="000A6851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1256D5">
              <w:rPr>
                <w:rFonts w:ascii="Arial Narrow" w:hAnsi="Arial Narrow" w:cs="Calibri"/>
                <w:b/>
                <w:bCs/>
                <w:color w:val="FF0000"/>
                <w:sz w:val="18"/>
                <w:szCs w:val="18"/>
                <w:lang w:val="es-BO" w:eastAsia="es-BO"/>
              </w:rPr>
              <w:t>Nivel I: USD 80.000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04325" w:rsidRPr="00343D6D" w:rsidRDefault="00C04325" w:rsidP="000A6851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Total Prima en Bolivianos</w:t>
            </w:r>
            <w:r w:rsidR="00D24CEB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*</w:t>
            </w: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 xml:space="preserve"> </w:t>
            </w:r>
          </w:p>
        </w:tc>
      </w:tr>
      <w:tr w:rsidR="00C04325" w:rsidRPr="00343D6D" w:rsidTr="00A81E90">
        <w:trPr>
          <w:gridAfter w:val="3"/>
          <w:wAfter w:w="592" w:type="dxa"/>
          <w:trHeight w:val="499"/>
        </w:trPr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325" w:rsidRPr="00343D6D" w:rsidRDefault="00C04325" w:rsidP="000A6851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</w:p>
        </w:tc>
        <w:tc>
          <w:tcPr>
            <w:tcW w:w="3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325" w:rsidRPr="00343D6D" w:rsidRDefault="00C04325" w:rsidP="000A6851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04325" w:rsidRPr="00343D6D" w:rsidRDefault="007E6C42" w:rsidP="000A6851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N° de</w:t>
            </w:r>
            <w:r w:rsidR="00C04325"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 xml:space="preserve"> Persona</w:t>
            </w:r>
            <w: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04325" w:rsidRPr="00343D6D" w:rsidRDefault="00D24CEB" w:rsidP="007E6C42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 xml:space="preserve">Prima </w:t>
            </w:r>
            <w: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por persona (Bs)</w:t>
            </w: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325" w:rsidRPr="00343D6D" w:rsidRDefault="00C04325" w:rsidP="000A6851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</w:p>
        </w:tc>
      </w:tr>
      <w:tr w:rsidR="00C04325" w:rsidRPr="00343D6D" w:rsidTr="00A81E90">
        <w:trPr>
          <w:gridAfter w:val="3"/>
          <w:wAfter w:w="592" w:type="dxa"/>
          <w:trHeight w:val="293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325" w:rsidRPr="00343D6D" w:rsidRDefault="00C04325" w:rsidP="000A6851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2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325" w:rsidRPr="00343D6D" w:rsidRDefault="00C04325" w:rsidP="000A6851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Accidentes Personales Grupo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325" w:rsidRPr="00343D6D" w:rsidRDefault="007E6C42" w:rsidP="007E6C42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C04325" w:rsidRPr="00343D6D" w:rsidRDefault="00C04325" w:rsidP="000A6851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C04325" w:rsidRPr="00343D6D" w:rsidRDefault="00C04325" w:rsidP="000A6851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</w:tr>
      <w:tr w:rsidR="00C04325" w:rsidRPr="00343D6D" w:rsidTr="00A81E90">
        <w:trPr>
          <w:gridAfter w:val="3"/>
          <w:wAfter w:w="592" w:type="dxa"/>
          <w:trHeight w:val="293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325" w:rsidRPr="00343D6D" w:rsidRDefault="00C04325" w:rsidP="000A6851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3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325" w:rsidRPr="00343D6D" w:rsidRDefault="00C04325" w:rsidP="000A6851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Vida Grupo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325" w:rsidRPr="00343D6D" w:rsidRDefault="007E6C42" w:rsidP="007E6C42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C04325" w:rsidRPr="00343D6D" w:rsidRDefault="00C04325" w:rsidP="000A6851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C04325" w:rsidRPr="00343D6D" w:rsidRDefault="00C04325" w:rsidP="000A6851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</w:tr>
      <w:tr w:rsidR="00A121E0" w:rsidRPr="00343D6D" w:rsidTr="00A81E90">
        <w:trPr>
          <w:gridAfter w:val="3"/>
          <w:wAfter w:w="592" w:type="dxa"/>
          <w:trHeight w:val="557"/>
        </w:trPr>
        <w:tc>
          <w:tcPr>
            <w:tcW w:w="836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1E0" w:rsidRPr="00343D6D" w:rsidRDefault="00D24CEB" w:rsidP="000A6851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 xml:space="preserve">* Se obtiene aplicando la Prima por Persona ofertada, multiplicada por el número de </w:t>
            </w:r>
            <w:r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personas</w:t>
            </w: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 xml:space="preserve"> de acuerdo a Nivel aplicable.</w:t>
            </w:r>
          </w:p>
        </w:tc>
      </w:tr>
      <w:tr w:rsidR="00A121E0" w:rsidRPr="00343D6D" w:rsidTr="00A81E90">
        <w:trPr>
          <w:trHeight w:val="131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</w:p>
        </w:tc>
        <w:tc>
          <w:tcPr>
            <w:tcW w:w="3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</w:tr>
      <w:tr w:rsidR="00A121E0" w:rsidRPr="00343D6D" w:rsidTr="00A81E90">
        <w:trPr>
          <w:gridAfter w:val="3"/>
          <w:wAfter w:w="592" w:type="dxa"/>
          <w:trHeight w:val="308"/>
        </w:trPr>
        <w:tc>
          <w:tcPr>
            <w:tcW w:w="65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C04325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Total Seguros de Personas en Bolivianos (Ítems 1+2+3) por la Vigencia</w:t>
            </w:r>
          </w:p>
        </w:tc>
        <w:tc>
          <w:tcPr>
            <w:tcW w:w="184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66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</w:tr>
      <w:tr w:rsidR="007F3514" w:rsidRPr="00C04325" w:rsidTr="007F3514">
        <w:trPr>
          <w:gridAfter w:val="3"/>
          <w:wAfter w:w="592" w:type="dxa"/>
          <w:trHeight w:val="411"/>
        </w:trPr>
        <w:tc>
          <w:tcPr>
            <w:tcW w:w="8364" w:type="dxa"/>
            <w:gridSpan w:val="7"/>
            <w:tcBorders>
              <w:bottom w:val="single" w:sz="12" w:space="0" w:color="FF0000"/>
            </w:tcBorders>
            <w:shd w:val="clear" w:color="auto" w:fill="auto"/>
            <w:noWrap/>
            <w:vAlign w:val="center"/>
          </w:tcPr>
          <w:p w:rsidR="007F3514" w:rsidRPr="00343D6D" w:rsidRDefault="007F3514" w:rsidP="00C04325">
            <w:pPr>
              <w:jc w:val="center"/>
              <w:rPr>
                <w:rFonts w:ascii="Arial Narrow" w:hAnsi="Arial Narrow" w:cs="Arial"/>
                <w:b/>
                <w:bCs/>
                <w:color w:val="FF0000"/>
                <w:sz w:val="24"/>
                <w:lang w:eastAsia="es-BO"/>
              </w:rPr>
            </w:pPr>
          </w:p>
        </w:tc>
      </w:tr>
      <w:tr w:rsidR="00C04325" w:rsidRPr="00C04325" w:rsidTr="007F3514">
        <w:trPr>
          <w:gridAfter w:val="3"/>
          <w:wAfter w:w="592" w:type="dxa"/>
          <w:trHeight w:val="411"/>
        </w:trPr>
        <w:tc>
          <w:tcPr>
            <w:tcW w:w="8364" w:type="dxa"/>
            <w:gridSpan w:val="7"/>
            <w:tcBorders>
              <w:top w:val="single" w:sz="12" w:space="0" w:color="FF0000"/>
            </w:tcBorders>
            <w:shd w:val="clear" w:color="auto" w:fill="auto"/>
            <w:noWrap/>
            <w:vAlign w:val="center"/>
            <w:hideMark/>
          </w:tcPr>
          <w:p w:rsidR="00C04325" w:rsidRPr="00C04325" w:rsidRDefault="00C04325" w:rsidP="00C04325">
            <w:pPr>
              <w:jc w:val="center"/>
              <w:rPr>
                <w:rFonts w:ascii="Arial Narrow" w:hAnsi="Arial Narrow" w:cs="Arial"/>
                <w:b/>
                <w:bCs/>
                <w:color w:val="FF0000"/>
                <w:sz w:val="24"/>
                <w:lang w:eastAsia="es-BO"/>
              </w:rPr>
            </w:pPr>
            <w:r w:rsidRPr="00343D6D">
              <w:rPr>
                <w:rFonts w:ascii="Arial Narrow" w:hAnsi="Arial Narrow" w:cs="Arial"/>
                <w:b/>
                <w:bCs/>
                <w:color w:val="FF0000"/>
                <w:sz w:val="24"/>
                <w:lang w:eastAsia="es-BO"/>
              </w:rPr>
              <w:t>Alternativa 1</w:t>
            </w:r>
            <w:r>
              <w:rPr>
                <w:rFonts w:ascii="Arial Narrow" w:hAnsi="Arial Narrow" w:cs="Arial"/>
                <w:b/>
                <w:bCs/>
                <w:color w:val="FF0000"/>
                <w:sz w:val="24"/>
                <w:lang w:eastAsia="es-BO"/>
              </w:rPr>
              <w:t xml:space="preserve"> – B</w:t>
            </w:r>
          </w:p>
        </w:tc>
      </w:tr>
      <w:tr w:rsidR="00C04325" w:rsidRPr="00343D6D" w:rsidTr="00A81E90">
        <w:trPr>
          <w:gridAfter w:val="3"/>
          <w:wAfter w:w="592" w:type="dxa"/>
          <w:trHeight w:val="308"/>
        </w:trPr>
        <w:tc>
          <w:tcPr>
            <w:tcW w:w="8364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325" w:rsidRPr="00343D6D" w:rsidRDefault="00C04325" w:rsidP="0058418C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Arial"/>
                <w:b/>
                <w:bCs/>
                <w:color w:val="FF0000"/>
                <w:sz w:val="24"/>
                <w:lang w:eastAsia="es-BO"/>
              </w:rPr>
              <w:t>Vigencia: 373 días</w:t>
            </w:r>
          </w:p>
        </w:tc>
      </w:tr>
      <w:tr w:rsidR="00C04325" w:rsidRPr="00343D6D" w:rsidTr="00A81E90">
        <w:trPr>
          <w:gridAfter w:val="3"/>
          <w:wAfter w:w="592" w:type="dxa"/>
          <w:trHeight w:val="499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04325" w:rsidRPr="00343D6D" w:rsidRDefault="00C04325" w:rsidP="0058418C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Ítem</w:t>
            </w:r>
          </w:p>
        </w:tc>
        <w:tc>
          <w:tcPr>
            <w:tcW w:w="6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C04325" w:rsidRPr="00343D6D" w:rsidRDefault="00C04325" w:rsidP="0058418C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Propuesta de Seguro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04325" w:rsidRPr="00343D6D" w:rsidRDefault="00C04325" w:rsidP="0058418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en Bolivianos</w:t>
            </w:r>
          </w:p>
        </w:tc>
      </w:tr>
      <w:tr w:rsidR="00C04325" w:rsidRPr="00343D6D" w:rsidTr="00A81E90">
        <w:trPr>
          <w:gridAfter w:val="3"/>
          <w:wAfter w:w="592" w:type="dxa"/>
          <w:trHeight w:val="293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325" w:rsidRPr="00343D6D" w:rsidRDefault="00C04325" w:rsidP="0058418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1</w:t>
            </w:r>
          </w:p>
        </w:tc>
        <w:tc>
          <w:tcPr>
            <w:tcW w:w="6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325" w:rsidRPr="00343D6D" w:rsidRDefault="00C04325" w:rsidP="0058418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Accidentes Personales Innominado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C04325" w:rsidRPr="00343D6D" w:rsidRDefault="00C04325" w:rsidP="0058418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</w:tr>
      <w:tr w:rsidR="00C04325" w:rsidRPr="00343D6D" w:rsidTr="00A81E90">
        <w:trPr>
          <w:trHeight w:val="293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325" w:rsidRPr="00343D6D" w:rsidRDefault="00C04325" w:rsidP="0058418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</w:p>
        </w:tc>
        <w:tc>
          <w:tcPr>
            <w:tcW w:w="3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325" w:rsidRPr="00343D6D" w:rsidRDefault="00C04325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325" w:rsidRPr="00343D6D" w:rsidRDefault="00C04325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325" w:rsidRPr="00343D6D" w:rsidRDefault="00C04325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325" w:rsidRPr="00343D6D" w:rsidRDefault="00C04325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325" w:rsidRPr="00343D6D" w:rsidRDefault="00C04325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325" w:rsidRPr="00343D6D" w:rsidRDefault="00C04325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325" w:rsidRPr="00343D6D" w:rsidRDefault="00C04325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325" w:rsidRPr="00343D6D" w:rsidRDefault="00C04325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</w:tr>
      <w:tr w:rsidR="003C04A5" w:rsidRPr="00343D6D" w:rsidTr="00A81E90">
        <w:trPr>
          <w:gridAfter w:val="3"/>
          <w:wAfter w:w="592" w:type="dxa"/>
          <w:trHeight w:val="293"/>
        </w:trPr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C04A5" w:rsidRPr="00343D6D" w:rsidRDefault="003C04A5" w:rsidP="0058418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Ítem</w:t>
            </w:r>
          </w:p>
        </w:tc>
        <w:tc>
          <w:tcPr>
            <w:tcW w:w="3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C04A5" w:rsidRPr="00343D6D" w:rsidRDefault="003C04A5" w:rsidP="0058418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Propuesta de Seguro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C04A5" w:rsidRPr="00343D6D" w:rsidRDefault="003C04A5" w:rsidP="0058418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1256D5">
              <w:rPr>
                <w:rFonts w:ascii="Arial Narrow" w:hAnsi="Arial Narrow" w:cs="Calibri"/>
                <w:b/>
                <w:bCs/>
                <w:color w:val="4472C4" w:themeColor="accent5"/>
                <w:sz w:val="18"/>
                <w:szCs w:val="18"/>
                <w:lang w:val="es-BO" w:eastAsia="es-BO"/>
              </w:rPr>
              <w:t>Nivel II: USD 60.000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C04A5" w:rsidRPr="00343D6D" w:rsidRDefault="00D24CEB" w:rsidP="0058418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Total Prima en Bolivianos*</w:t>
            </w:r>
          </w:p>
        </w:tc>
      </w:tr>
      <w:tr w:rsidR="001256D5" w:rsidRPr="00343D6D" w:rsidTr="00A81E90">
        <w:trPr>
          <w:gridAfter w:val="3"/>
          <w:wAfter w:w="592" w:type="dxa"/>
          <w:trHeight w:val="499"/>
        </w:trPr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D5" w:rsidRPr="00343D6D" w:rsidRDefault="001256D5" w:rsidP="001256D5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</w:p>
        </w:tc>
        <w:tc>
          <w:tcPr>
            <w:tcW w:w="3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6D5" w:rsidRPr="00343D6D" w:rsidRDefault="001256D5" w:rsidP="001256D5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1256D5" w:rsidRPr="00343D6D" w:rsidRDefault="001256D5" w:rsidP="001256D5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N° de</w:t>
            </w: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 xml:space="preserve"> Persona</w:t>
            </w:r>
            <w: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1256D5" w:rsidRPr="00343D6D" w:rsidRDefault="00D24CEB" w:rsidP="001256D5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 xml:space="preserve">Prima </w:t>
            </w:r>
            <w: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por persona (Bs)</w:t>
            </w: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56D5" w:rsidRPr="00343D6D" w:rsidRDefault="001256D5" w:rsidP="001256D5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</w:p>
        </w:tc>
      </w:tr>
      <w:tr w:rsidR="003C04A5" w:rsidRPr="00343D6D" w:rsidTr="00A81E90">
        <w:trPr>
          <w:gridAfter w:val="3"/>
          <w:wAfter w:w="592" w:type="dxa"/>
          <w:trHeight w:val="293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4A5" w:rsidRPr="00343D6D" w:rsidRDefault="003C04A5" w:rsidP="0058418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2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4A5" w:rsidRPr="00343D6D" w:rsidRDefault="003C04A5" w:rsidP="0058418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Accidentes Personales Grupo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4A5" w:rsidRPr="00343D6D" w:rsidRDefault="001256D5" w:rsidP="001256D5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3C04A5" w:rsidRPr="00343D6D" w:rsidRDefault="003C04A5" w:rsidP="0058418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3C04A5" w:rsidRPr="00343D6D" w:rsidRDefault="003C04A5" w:rsidP="0058418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</w:tr>
      <w:tr w:rsidR="003C04A5" w:rsidRPr="00343D6D" w:rsidTr="00A81E90">
        <w:trPr>
          <w:gridAfter w:val="3"/>
          <w:wAfter w:w="592" w:type="dxa"/>
          <w:trHeight w:val="293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4A5" w:rsidRPr="00343D6D" w:rsidRDefault="003C04A5" w:rsidP="0058418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3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4A5" w:rsidRPr="00343D6D" w:rsidRDefault="003C04A5" w:rsidP="0058418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Vida Grupo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4A5" w:rsidRPr="00343D6D" w:rsidRDefault="001256D5" w:rsidP="001256D5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3C04A5" w:rsidRPr="00343D6D" w:rsidRDefault="003C04A5" w:rsidP="0058418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3C04A5" w:rsidRPr="00343D6D" w:rsidRDefault="003C04A5" w:rsidP="0058418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</w:tr>
      <w:tr w:rsidR="00C04325" w:rsidRPr="00343D6D" w:rsidTr="00A81E90">
        <w:trPr>
          <w:gridAfter w:val="3"/>
          <w:wAfter w:w="592" w:type="dxa"/>
          <w:trHeight w:val="557"/>
        </w:trPr>
        <w:tc>
          <w:tcPr>
            <w:tcW w:w="836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4325" w:rsidRPr="00343D6D" w:rsidRDefault="00D24CEB" w:rsidP="0058418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 xml:space="preserve">* Se obtiene aplicando la Prima por Persona ofertada, multiplicada por el número de </w:t>
            </w:r>
            <w:r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personas</w:t>
            </w: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 xml:space="preserve"> de acuerdo a Nivel aplicable.</w:t>
            </w:r>
          </w:p>
        </w:tc>
      </w:tr>
      <w:tr w:rsidR="00C04325" w:rsidRPr="00343D6D" w:rsidTr="00A81E90">
        <w:trPr>
          <w:trHeight w:val="131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325" w:rsidRPr="00343D6D" w:rsidRDefault="00C04325" w:rsidP="0058418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</w:p>
        </w:tc>
        <w:tc>
          <w:tcPr>
            <w:tcW w:w="3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325" w:rsidRPr="00343D6D" w:rsidRDefault="00C04325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325" w:rsidRPr="00343D6D" w:rsidRDefault="00C04325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325" w:rsidRPr="00343D6D" w:rsidRDefault="00C04325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325" w:rsidRPr="00343D6D" w:rsidRDefault="00C04325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325" w:rsidRPr="00343D6D" w:rsidRDefault="00C04325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325" w:rsidRPr="00343D6D" w:rsidRDefault="00C04325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325" w:rsidRPr="00343D6D" w:rsidRDefault="00C04325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325" w:rsidRPr="00343D6D" w:rsidRDefault="00C04325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</w:tr>
      <w:tr w:rsidR="00C04325" w:rsidRPr="00343D6D" w:rsidTr="00A81E90">
        <w:trPr>
          <w:gridAfter w:val="3"/>
          <w:wAfter w:w="592" w:type="dxa"/>
          <w:trHeight w:val="308"/>
        </w:trPr>
        <w:tc>
          <w:tcPr>
            <w:tcW w:w="65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325" w:rsidRPr="00343D6D" w:rsidRDefault="00C04325" w:rsidP="0058418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Total Seguros de Personas en Bolivianos (Ítems 1+2+3) por la Vigencia</w:t>
            </w:r>
          </w:p>
        </w:tc>
        <w:tc>
          <w:tcPr>
            <w:tcW w:w="184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66"/>
            <w:noWrap/>
            <w:vAlign w:val="center"/>
            <w:hideMark/>
          </w:tcPr>
          <w:p w:rsidR="00C04325" w:rsidRPr="00343D6D" w:rsidRDefault="00C04325" w:rsidP="0058418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</w:tr>
      <w:tr w:rsidR="00C04325" w:rsidRPr="00343D6D" w:rsidTr="00A81E90">
        <w:trPr>
          <w:trHeight w:val="308"/>
        </w:trPr>
        <w:tc>
          <w:tcPr>
            <w:tcW w:w="4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325" w:rsidRPr="00343D6D" w:rsidRDefault="00C04325" w:rsidP="0058418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</w:p>
        </w:tc>
        <w:tc>
          <w:tcPr>
            <w:tcW w:w="33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325" w:rsidRPr="00343D6D" w:rsidRDefault="00C04325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325" w:rsidRPr="00343D6D" w:rsidRDefault="00C04325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325" w:rsidRPr="00343D6D" w:rsidRDefault="00C04325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325" w:rsidRPr="00343D6D" w:rsidRDefault="00C04325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0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325" w:rsidRPr="00343D6D" w:rsidRDefault="00C04325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325" w:rsidRDefault="00C04325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  <w:p w:rsidR="00C04325" w:rsidRPr="00343D6D" w:rsidRDefault="00C04325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325" w:rsidRPr="00343D6D" w:rsidRDefault="00C04325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325" w:rsidRPr="00343D6D" w:rsidRDefault="00C04325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</w:tr>
      <w:tr w:rsidR="00A121E0" w:rsidRPr="00343D6D" w:rsidTr="00A81E90">
        <w:trPr>
          <w:gridAfter w:val="3"/>
          <w:wAfter w:w="592" w:type="dxa"/>
          <w:trHeight w:val="411"/>
        </w:trPr>
        <w:tc>
          <w:tcPr>
            <w:tcW w:w="8364" w:type="dxa"/>
            <w:gridSpan w:val="7"/>
            <w:shd w:val="clear" w:color="auto" w:fill="auto"/>
            <w:noWrap/>
            <w:vAlign w:val="center"/>
            <w:hideMark/>
          </w:tcPr>
          <w:p w:rsidR="00A121E0" w:rsidRDefault="00A121E0" w:rsidP="000A6851">
            <w:pPr>
              <w:jc w:val="center"/>
              <w:rPr>
                <w:rFonts w:ascii="Arial Narrow" w:hAnsi="Arial Narrow" w:cs="Arial"/>
                <w:b/>
                <w:bCs/>
                <w:color w:val="0070C0"/>
                <w:sz w:val="24"/>
                <w:lang w:eastAsia="es-BO"/>
              </w:rPr>
            </w:pPr>
            <w:r>
              <w:rPr>
                <w:rFonts w:cs="Arial"/>
                <w:noProof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F7A950" wp14:editId="522759A6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26035</wp:posOffset>
                      </wp:positionV>
                      <wp:extent cx="5845810" cy="0"/>
                      <wp:effectExtent l="0" t="0" r="21590" b="19050"/>
                      <wp:wrapNone/>
                      <wp:docPr id="6" name="Conector rect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45810" cy="0"/>
                              </a:xfrm>
                              <a:prstGeom prst="line">
                                <a:avLst/>
                              </a:prstGeom>
                              <a:ln w="254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C3F798" id="Conector recto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65pt,2.05pt" to="455.6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" strokecolor="#5b9bd5 [3204]" strokeweight="2pt">
                      <v:stroke joinstyle="miter"/>
                    </v:line>
                  </w:pict>
                </mc:Fallback>
              </mc:AlternateContent>
            </w:r>
          </w:p>
          <w:p w:rsidR="00A121E0" w:rsidRPr="00343D6D" w:rsidRDefault="00A121E0" w:rsidP="000A6851">
            <w:pPr>
              <w:jc w:val="center"/>
              <w:rPr>
                <w:rFonts w:ascii="Arial Narrow" w:hAnsi="Arial Narrow" w:cs="Calibri"/>
                <w:b/>
                <w:bCs/>
                <w:color w:val="0070C0"/>
                <w:sz w:val="24"/>
                <w:lang w:val="es-BO" w:eastAsia="es-BO"/>
              </w:rPr>
            </w:pPr>
            <w:r w:rsidRPr="00343D6D">
              <w:rPr>
                <w:rFonts w:ascii="Arial Narrow" w:hAnsi="Arial Narrow" w:cs="Arial"/>
                <w:b/>
                <w:bCs/>
                <w:color w:val="0070C0"/>
                <w:sz w:val="24"/>
                <w:lang w:eastAsia="es-BO"/>
              </w:rPr>
              <w:t>Alternativa 2</w:t>
            </w:r>
            <w:r w:rsidR="0073684D">
              <w:rPr>
                <w:rFonts w:ascii="Arial Narrow" w:hAnsi="Arial Narrow" w:cs="Arial"/>
                <w:b/>
                <w:bCs/>
                <w:color w:val="0070C0"/>
                <w:sz w:val="24"/>
                <w:lang w:eastAsia="es-BO"/>
              </w:rPr>
              <w:t xml:space="preserve"> - A</w:t>
            </w:r>
          </w:p>
        </w:tc>
      </w:tr>
      <w:tr w:rsidR="00A121E0" w:rsidRPr="00343D6D" w:rsidTr="00A81E90">
        <w:trPr>
          <w:gridAfter w:val="3"/>
          <w:wAfter w:w="592" w:type="dxa"/>
          <w:trHeight w:val="308"/>
        </w:trPr>
        <w:tc>
          <w:tcPr>
            <w:tcW w:w="8364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Arial"/>
                <w:b/>
                <w:bCs/>
                <w:color w:val="0070C0"/>
                <w:sz w:val="24"/>
                <w:lang w:eastAsia="es-BO"/>
              </w:rPr>
              <w:t>Vigencia: 739 días</w:t>
            </w:r>
          </w:p>
        </w:tc>
      </w:tr>
      <w:tr w:rsidR="00A121E0" w:rsidRPr="00343D6D" w:rsidTr="00A81E90">
        <w:trPr>
          <w:gridAfter w:val="3"/>
          <w:wAfter w:w="592" w:type="dxa"/>
          <w:trHeight w:val="499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Ítem</w:t>
            </w:r>
          </w:p>
        </w:tc>
        <w:tc>
          <w:tcPr>
            <w:tcW w:w="6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Propuesta de Seguro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21E0" w:rsidRPr="00343D6D" w:rsidRDefault="00A121E0" w:rsidP="000A6851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en Bolivianos</w:t>
            </w:r>
          </w:p>
        </w:tc>
      </w:tr>
      <w:tr w:rsidR="00A121E0" w:rsidRPr="00343D6D" w:rsidTr="00A81E90">
        <w:trPr>
          <w:gridAfter w:val="3"/>
          <w:wAfter w:w="592" w:type="dxa"/>
          <w:trHeight w:val="293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1</w:t>
            </w:r>
          </w:p>
        </w:tc>
        <w:tc>
          <w:tcPr>
            <w:tcW w:w="6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Accidentes Personales Innominado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</w:tr>
      <w:tr w:rsidR="00A121E0" w:rsidRPr="00343D6D" w:rsidTr="00A81E90">
        <w:trPr>
          <w:trHeight w:val="293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</w:p>
        </w:tc>
        <w:tc>
          <w:tcPr>
            <w:tcW w:w="3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21E0" w:rsidRDefault="00A121E0" w:rsidP="000A6851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  <w:p w:rsidR="0073684D" w:rsidRPr="00343D6D" w:rsidRDefault="0073684D" w:rsidP="000A6851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</w:tr>
      <w:tr w:rsidR="0073684D" w:rsidRPr="00343D6D" w:rsidTr="00A81E90">
        <w:trPr>
          <w:gridAfter w:val="3"/>
          <w:wAfter w:w="592" w:type="dxa"/>
          <w:trHeight w:val="293"/>
        </w:trPr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3684D" w:rsidRPr="00343D6D" w:rsidRDefault="0073684D" w:rsidP="000A6851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Ítem</w:t>
            </w:r>
          </w:p>
        </w:tc>
        <w:tc>
          <w:tcPr>
            <w:tcW w:w="3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3684D" w:rsidRPr="00343D6D" w:rsidRDefault="0073684D" w:rsidP="000A6851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Propuesta de Seguro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3684D" w:rsidRPr="00343D6D" w:rsidRDefault="0073684D" w:rsidP="000A6851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D24CEB">
              <w:rPr>
                <w:rFonts w:ascii="Arial Narrow" w:hAnsi="Arial Narrow" w:cs="Calibri"/>
                <w:b/>
                <w:bCs/>
                <w:color w:val="FF0000"/>
                <w:sz w:val="18"/>
                <w:szCs w:val="18"/>
                <w:lang w:val="es-BO" w:eastAsia="es-BO"/>
              </w:rPr>
              <w:t>Nivel I: USD 80.000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3684D" w:rsidRPr="00343D6D" w:rsidRDefault="0073684D" w:rsidP="000A6851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Total Prima en Bolivianos</w:t>
            </w:r>
            <w:r w:rsidR="00D24CEB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*</w:t>
            </w: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 xml:space="preserve"> </w:t>
            </w:r>
          </w:p>
        </w:tc>
      </w:tr>
      <w:tr w:rsidR="00D24CEB" w:rsidRPr="00343D6D" w:rsidTr="00A81E90">
        <w:trPr>
          <w:gridAfter w:val="3"/>
          <w:wAfter w:w="592" w:type="dxa"/>
          <w:trHeight w:val="499"/>
        </w:trPr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CEB" w:rsidRPr="00343D6D" w:rsidRDefault="00D24CEB" w:rsidP="00D24CEB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</w:p>
        </w:tc>
        <w:tc>
          <w:tcPr>
            <w:tcW w:w="3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4CEB" w:rsidRPr="00343D6D" w:rsidRDefault="00D24CEB" w:rsidP="00D24CEB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24CEB" w:rsidRPr="00343D6D" w:rsidRDefault="00D24CEB" w:rsidP="00D24CE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N° de</w:t>
            </w: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 xml:space="preserve"> Persona</w:t>
            </w:r>
            <w: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24CEB" w:rsidRPr="00343D6D" w:rsidRDefault="00D24CEB" w:rsidP="00D24CE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 xml:space="preserve">Prima </w:t>
            </w:r>
            <w: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por persona (Bs)</w:t>
            </w: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4CEB" w:rsidRPr="00343D6D" w:rsidRDefault="00D24CEB" w:rsidP="00D24CEB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</w:p>
        </w:tc>
      </w:tr>
      <w:tr w:rsidR="0073684D" w:rsidRPr="00343D6D" w:rsidTr="00A81E90">
        <w:trPr>
          <w:gridAfter w:val="3"/>
          <w:wAfter w:w="592" w:type="dxa"/>
          <w:trHeight w:val="293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84D" w:rsidRPr="00343D6D" w:rsidRDefault="0073684D" w:rsidP="000A6851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2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84D" w:rsidRPr="00343D6D" w:rsidRDefault="0073684D" w:rsidP="000A6851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Accidentes Personales Grupo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84D" w:rsidRPr="00343D6D" w:rsidRDefault="00D24CEB" w:rsidP="00D24CEB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684D" w:rsidRPr="00343D6D" w:rsidRDefault="0073684D" w:rsidP="000A6851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73684D" w:rsidRPr="00343D6D" w:rsidRDefault="0073684D" w:rsidP="000A6851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</w:tr>
      <w:tr w:rsidR="0073684D" w:rsidRPr="00343D6D" w:rsidTr="00A81E90">
        <w:trPr>
          <w:gridAfter w:val="3"/>
          <w:wAfter w:w="592" w:type="dxa"/>
          <w:trHeight w:val="293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84D" w:rsidRPr="00343D6D" w:rsidRDefault="0073684D" w:rsidP="000A6851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3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84D" w:rsidRPr="00343D6D" w:rsidRDefault="0073684D" w:rsidP="000A6851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Vida Grupo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84D" w:rsidRPr="00343D6D" w:rsidRDefault="00D24CEB" w:rsidP="00D24CEB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684D" w:rsidRPr="00343D6D" w:rsidRDefault="0073684D" w:rsidP="000A6851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73684D" w:rsidRPr="00343D6D" w:rsidRDefault="0073684D" w:rsidP="000A6851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</w:tr>
      <w:tr w:rsidR="00A121E0" w:rsidRPr="00343D6D" w:rsidTr="00A81E90">
        <w:trPr>
          <w:gridAfter w:val="3"/>
          <w:wAfter w:w="592" w:type="dxa"/>
          <w:trHeight w:val="557"/>
        </w:trPr>
        <w:tc>
          <w:tcPr>
            <w:tcW w:w="836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21E0" w:rsidRPr="00343D6D" w:rsidRDefault="00A121E0" w:rsidP="00195167">
            <w:pPr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 xml:space="preserve">* Se obtiene aplicando la Prima por Persona ofertada, multiplicada por el número de </w:t>
            </w:r>
            <w:r w:rsidR="00D24CEB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personas</w:t>
            </w: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 xml:space="preserve"> de acuerdo a Nivel aplicable.</w:t>
            </w:r>
          </w:p>
        </w:tc>
      </w:tr>
      <w:tr w:rsidR="00A121E0" w:rsidRPr="00343D6D" w:rsidTr="00A81E90">
        <w:trPr>
          <w:trHeight w:val="131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</w:p>
        </w:tc>
        <w:tc>
          <w:tcPr>
            <w:tcW w:w="3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</w:tr>
      <w:tr w:rsidR="00A121E0" w:rsidRPr="00343D6D" w:rsidTr="00A81E90">
        <w:trPr>
          <w:gridAfter w:val="3"/>
          <w:wAfter w:w="592" w:type="dxa"/>
          <w:trHeight w:val="308"/>
        </w:trPr>
        <w:tc>
          <w:tcPr>
            <w:tcW w:w="65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1E0" w:rsidRPr="00343D6D" w:rsidRDefault="00A121E0" w:rsidP="000A6851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Total Seguros de Personas en Bolivianos (Ítems 1+2+3) por la Vigencia</w:t>
            </w:r>
          </w:p>
        </w:tc>
        <w:tc>
          <w:tcPr>
            <w:tcW w:w="184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66"/>
            <w:noWrap/>
            <w:vAlign w:val="center"/>
            <w:hideMark/>
          </w:tcPr>
          <w:p w:rsidR="00A121E0" w:rsidRPr="00343D6D" w:rsidRDefault="00A121E0" w:rsidP="000A6851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</w:tr>
    </w:tbl>
    <w:p w:rsidR="00A121E0" w:rsidRDefault="00A121E0" w:rsidP="00A121E0">
      <w:pPr>
        <w:widowControl w:val="0"/>
        <w:tabs>
          <w:tab w:val="left" w:pos="576"/>
          <w:tab w:val="left" w:pos="1152"/>
          <w:tab w:val="left" w:pos="1584"/>
        </w:tabs>
        <w:rPr>
          <w:rFonts w:asciiTheme="minorHAnsi" w:eastAsiaTheme="minorHAnsi" w:hAnsiTheme="minorHAnsi" w:cstheme="minorBidi"/>
          <w:szCs w:val="22"/>
          <w:lang w:val="es-BO"/>
        </w:rPr>
      </w:pPr>
      <w:r>
        <w:rPr>
          <w:lang w:val="es-BO" w:eastAsia="es-ES"/>
        </w:rPr>
        <w:fldChar w:fldCharType="begin"/>
      </w:r>
      <w:r>
        <w:rPr>
          <w:lang w:val="es-BO" w:eastAsia="es-ES"/>
        </w:rPr>
        <w:instrText xml:space="preserve"> LINK Excel.Sheet.12 "Libro1" "Hoja1!F3C2:F27C10" \a \f 4 \h  \* MERGEFORMAT </w:instrText>
      </w:r>
      <w:r>
        <w:rPr>
          <w:lang w:val="es-BO" w:eastAsia="es-ES"/>
        </w:rPr>
        <w:fldChar w:fldCharType="separate"/>
      </w:r>
    </w:p>
    <w:p w:rsidR="0073684D" w:rsidRPr="00414559" w:rsidRDefault="00A121E0" w:rsidP="00A121E0">
      <w:pPr>
        <w:widowControl w:val="0"/>
        <w:tabs>
          <w:tab w:val="left" w:pos="576"/>
          <w:tab w:val="left" w:pos="1152"/>
          <w:tab w:val="left" w:pos="1584"/>
        </w:tabs>
        <w:rPr>
          <w:rFonts w:cs="Arial"/>
          <w:sz w:val="18"/>
          <w:szCs w:val="18"/>
          <w:lang w:val="es-BO" w:eastAsia="es-ES"/>
        </w:rPr>
      </w:pPr>
      <w:r>
        <w:rPr>
          <w:rFonts w:cs="Arial"/>
          <w:sz w:val="18"/>
          <w:szCs w:val="18"/>
          <w:lang w:val="es-BO" w:eastAsia="es-ES"/>
        </w:rPr>
        <w:fldChar w:fldCharType="end"/>
      </w:r>
      <w:bookmarkStart w:id="0" w:name="_GoBack"/>
      <w:bookmarkEnd w:id="0"/>
    </w:p>
    <w:tbl>
      <w:tblPr>
        <w:tblW w:w="89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"/>
        <w:gridCol w:w="3381"/>
        <w:gridCol w:w="992"/>
        <w:gridCol w:w="1701"/>
        <w:gridCol w:w="160"/>
        <w:gridCol w:w="1004"/>
        <w:gridCol w:w="679"/>
        <w:gridCol w:w="152"/>
        <w:gridCol w:w="160"/>
        <w:gridCol w:w="280"/>
      </w:tblGrid>
      <w:tr w:rsidR="0073684D" w:rsidRPr="00343D6D" w:rsidTr="00A81E90">
        <w:trPr>
          <w:gridAfter w:val="3"/>
          <w:wAfter w:w="592" w:type="dxa"/>
          <w:trHeight w:val="411"/>
        </w:trPr>
        <w:tc>
          <w:tcPr>
            <w:tcW w:w="8364" w:type="dxa"/>
            <w:gridSpan w:val="7"/>
            <w:shd w:val="clear" w:color="auto" w:fill="auto"/>
            <w:noWrap/>
            <w:vAlign w:val="center"/>
            <w:hideMark/>
          </w:tcPr>
          <w:p w:rsidR="0073684D" w:rsidRDefault="0073684D" w:rsidP="0058418C">
            <w:pPr>
              <w:jc w:val="center"/>
              <w:rPr>
                <w:rFonts w:ascii="Arial Narrow" w:hAnsi="Arial Narrow" w:cs="Arial"/>
                <w:b/>
                <w:bCs/>
                <w:color w:val="0070C0"/>
                <w:sz w:val="24"/>
                <w:lang w:eastAsia="es-BO"/>
              </w:rPr>
            </w:pPr>
            <w:r>
              <w:rPr>
                <w:rFonts w:cs="Arial"/>
                <w:noProof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C5DEEBE" wp14:editId="3A9CD6E0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26035</wp:posOffset>
                      </wp:positionV>
                      <wp:extent cx="5845810" cy="0"/>
                      <wp:effectExtent l="0" t="0" r="21590" b="19050"/>
                      <wp:wrapNone/>
                      <wp:docPr id="1" name="Conector rec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45810" cy="0"/>
                              </a:xfrm>
                              <a:prstGeom prst="line">
                                <a:avLst/>
                              </a:prstGeom>
                              <a:ln w="254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312256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65pt,2.05pt" to="455.6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" strokecolor="#5b9bd5 [3204]" strokeweight="2pt">
                      <v:stroke joinstyle="miter"/>
                    </v:line>
                  </w:pict>
                </mc:Fallback>
              </mc:AlternateContent>
            </w:r>
          </w:p>
          <w:p w:rsidR="0073684D" w:rsidRPr="00343D6D" w:rsidRDefault="0073684D" w:rsidP="0073684D">
            <w:pPr>
              <w:jc w:val="center"/>
              <w:rPr>
                <w:rFonts w:ascii="Arial Narrow" w:hAnsi="Arial Narrow" w:cs="Calibri"/>
                <w:b/>
                <w:bCs/>
                <w:color w:val="0070C0"/>
                <w:sz w:val="24"/>
                <w:lang w:val="es-BO" w:eastAsia="es-BO"/>
              </w:rPr>
            </w:pPr>
            <w:r w:rsidRPr="00343D6D">
              <w:rPr>
                <w:rFonts w:ascii="Arial Narrow" w:hAnsi="Arial Narrow" w:cs="Arial"/>
                <w:b/>
                <w:bCs/>
                <w:color w:val="0070C0"/>
                <w:sz w:val="24"/>
                <w:lang w:eastAsia="es-BO"/>
              </w:rPr>
              <w:t>Alternativa 2</w:t>
            </w:r>
            <w:r>
              <w:rPr>
                <w:rFonts w:ascii="Arial Narrow" w:hAnsi="Arial Narrow" w:cs="Arial"/>
                <w:b/>
                <w:bCs/>
                <w:color w:val="0070C0"/>
                <w:sz w:val="24"/>
                <w:lang w:eastAsia="es-BO"/>
              </w:rPr>
              <w:t xml:space="preserve"> - B</w:t>
            </w:r>
          </w:p>
        </w:tc>
      </w:tr>
      <w:tr w:rsidR="0073684D" w:rsidRPr="00343D6D" w:rsidTr="00A81E90">
        <w:trPr>
          <w:gridAfter w:val="3"/>
          <w:wAfter w:w="592" w:type="dxa"/>
          <w:trHeight w:val="308"/>
        </w:trPr>
        <w:tc>
          <w:tcPr>
            <w:tcW w:w="8364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684D" w:rsidRPr="00343D6D" w:rsidRDefault="0073684D" w:rsidP="0058418C">
            <w:pP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Arial"/>
                <w:b/>
                <w:bCs/>
                <w:color w:val="0070C0"/>
                <w:sz w:val="24"/>
                <w:lang w:eastAsia="es-BO"/>
              </w:rPr>
              <w:t>Vigencia: 739 días</w:t>
            </w:r>
          </w:p>
        </w:tc>
      </w:tr>
      <w:tr w:rsidR="0073684D" w:rsidRPr="00343D6D" w:rsidTr="00A81E90">
        <w:trPr>
          <w:gridAfter w:val="3"/>
          <w:wAfter w:w="592" w:type="dxa"/>
          <w:trHeight w:val="499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3684D" w:rsidRPr="00343D6D" w:rsidRDefault="0073684D" w:rsidP="0058418C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Ítem</w:t>
            </w:r>
          </w:p>
        </w:tc>
        <w:tc>
          <w:tcPr>
            <w:tcW w:w="6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73684D" w:rsidRPr="00343D6D" w:rsidRDefault="0073684D" w:rsidP="0058418C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Propuesta de Seguro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3684D" w:rsidRPr="00343D6D" w:rsidRDefault="0073684D" w:rsidP="0058418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en Bolivianos</w:t>
            </w:r>
          </w:p>
        </w:tc>
      </w:tr>
      <w:tr w:rsidR="0073684D" w:rsidRPr="00343D6D" w:rsidTr="00A81E90">
        <w:trPr>
          <w:gridAfter w:val="3"/>
          <w:wAfter w:w="592" w:type="dxa"/>
          <w:trHeight w:val="293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84D" w:rsidRPr="00343D6D" w:rsidRDefault="0073684D" w:rsidP="0058418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1</w:t>
            </w:r>
          </w:p>
        </w:tc>
        <w:tc>
          <w:tcPr>
            <w:tcW w:w="6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84D" w:rsidRPr="00343D6D" w:rsidRDefault="0073684D" w:rsidP="0058418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Accidentes Personales Innominado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73684D" w:rsidRPr="00343D6D" w:rsidRDefault="0073684D" w:rsidP="0058418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</w:tr>
      <w:tr w:rsidR="0073684D" w:rsidRPr="00343D6D" w:rsidTr="00A81E90">
        <w:trPr>
          <w:trHeight w:val="293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684D" w:rsidRPr="00343D6D" w:rsidRDefault="0073684D" w:rsidP="0058418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</w:p>
        </w:tc>
        <w:tc>
          <w:tcPr>
            <w:tcW w:w="3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684D" w:rsidRPr="00343D6D" w:rsidRDefault="0073684D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684D" w:rsidRDefault="0073684D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  <w:p w:rsidR="0073684D" w:rsidRPr="00343D6D" w:rsidRDefault="0073684D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684D" w:rsidRPr="00343D6D" w:rsidRDefault="0073684D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684D" w:rsidRPr="00343D6D" w:rsidRDefault="0073684D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684D" w:rsidRPr="00343D6D" w:rsidRDefault="0073684D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684D" w:rsidRPr="00343D6D" w:rsidRDefault="0073684D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684D" w:rsidRPr="00343D6D" w:rsidRDefault="0073684D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684D" w:rsidRPr="00343D6D" w:rsidRDefault="0073684D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</w:tr>
      <w:tr w:rsidR="0073684D" w:rsidRPr="00343D6D" w:rsidTr="00A81E90">
        <w:trPr>
          <w:gridAfter w:val="3"/>
          <w:wAfter w:w="592" w:type="dxa"/>
          <w:trHeight w:val="293"/>
        </w:trPr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3684D" w:rsidRPr="00343D6D" w:rsidRDefault="0073684D" w:rsidP="0058418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Ítem</w:t>
            </w:r>
          </w:p>
        </w:tc>
        <w:tc>
          <w:tcPr>
            <w:tcW w:w="3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3684D" w:rsidRPr="00343D6D" w:rsidRDefault="0073684D" w:rsidP="0058418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Propuesta de Seguro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3684D" w:rsidRPr="00343D6D" w:rsidRDefault="0073684D" w:rsidP="0058418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D24CEB">
              <w:rPr>
                <w:rFonts w:ascii="Arial Narrow" w:hAnsi="Arial Narrow" w:cs="Calibri"/>
                <w:b/>
                <w:bCs/>
                <w:color w:val="4472C4" w:themeColor="accent5"/>
                <w:sz w:val="18"/>
                <w:szCs w:val="18"/>
                <w:lang w:val="es-BO" w:eastAsia="es-BO"/>
              </w:rPr>
              <w:t>Nivel II: USD 60.000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3684D" w:rsidRPr="00343D6D" w:rsidRDefault="00D24CEB" w:rsidP="0058418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Total Prima en Bolivianos*</w:t>
            </w:r>
          </w:p>
        </w:tc>
      </w:tr>
      <w:tr w:rsidR="00D24CEB" w:rsidRPr="00343D6D" w:rsidTr="00A81E90">
        <w:trPr>
          <w:gridAfter w:val="3"/>
          <w:wAfter w:w="592" w:type="dxa"/>
          <w:trHeight w:val="499"/>
        </w:trPr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CEB" w:rsidRPr="00343D6D" w:rsidRDefault="00D24CEB" w:rsidP="00D24CEB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</w:p>
        </w:tc>
        <w:tc>
          <w:tcPr>
            <w:tcW w:w="3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4CEB" w:rsidRPr="00343D6D" w:rsidRDefault="00D24CEB" w:rsidP="00D24CEB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24CEB" w:rsidRPr="00343D6D" w:rsidRDefault="00D24CEB" w:rsidP="00D24CE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N° de</w:t>
            </w: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 xml:space="preserve"> Persona</w:t>
            </w:r>
            <w: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24CEB" w:rsidRPr="00343D6D" w:rsidRDefault="00D24CEB" w:rsidP="00D24CEB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 xml:space="preserve">Prima </w:t>
            </w:r>
            <w:r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por persona (Bs)</w:t>
            </w: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4CEB" w:rsidRPr="00343D6D" w:rsidRDefault="00D24CEB" w:rsidP="00D24CEB">
            <w:pPr>
              <w:jc w:val="left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</w:p>
        </w:tc>
      </w:tr>
      <w:tr w:rsidR="0073684D" w:rsidRPr="00343D6D" w:rsidTr="00A81E90">
        <w:trPr>
          <w:gridAfter w:val="3"/>
          <w:wAfter w:w="592" w:type="dxa"/>
          <w:trHeight w:val="293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84D" w:rsidRPr="00343D6D" w:rsidRDefault="0073684D" w:rsidP="0058418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2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84D" w:rsidRPr="00343D6D" w:rsidRDefault="0073684D" w:rsidP="0058418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Accidentes Personales Grupo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84D" w:rsidRPr="00343D6D" w:rsidRDefault="00D24CEB" w:rsidP="00D24CEB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684D" w:rsidRPr="00343D6D" w:rsidRDefault="0073684D" w:rsidP="0058418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73684D" w:rsidRPr="00343D6D" w:rsidRDefault="0073684D" w:rsidP="0058418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</w:tr>
      <w:tr w:rsidR="0073684D" w:rsidRPr="00343D6D" w:rsidTr="00A81E90">
        <w:trPr>
          <w:gridAfter w:val="3"/>
          <w:wAfter w:w="592" w:type="dxa"/>
          <w:trHeight w:val="293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84D" w:rsidRPr="00343D6D" w:rsidRDefault="0073684D" w:rsidP="0058418C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3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84D" w:rsidRPr="00343D6D" w:rsidRDefault="0073684D" w:rsidP="0058418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Vida Grupo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84D" w:rsidRPr="00343D6D" w:rsidRDefault="00D24CEB" w:rsidP="00D24CEB">
            <w:pPr>
              <w:jc w:val="center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684D" w:rsidRPr="00343D6D" w:rsidRDefault="0073684D" w:rsidP="0058418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73684D" w:rsidRPr="00343D6D" w:rsidRDefault="0073684D" w:rsidP="0058418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</w:tr>
      <w:tr w:rsidR="0073684D" w:rsidRPr="00343D6D" w:rsidTr="00A81E90">
        <w:trPr>
          <w:gridAfter w:val="3"/>
          <w:wAfter w:w="592" w:type="dxa"/>
          <w:trHeight w:val="557"/>
        </w:trPr>
        <w:tc>
          <w:tcPr>
            <w:tcW w:w="836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684D" w:rsidRPr="00343D6D" w:rsidRDefault="00D24CEB" w:rsidP="008469FE">
            <w:pPr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 xml:space="preserve">* Se obtiene aplicando la Prima por Persona ofertada, multiplicada por el número de </w:t>
            </w:r>
            <w:r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personas</w:t>
            </w: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 xml:space="preserve"> de acuerdo a Nivel aplicable.</w:t>
            </w:r>
          </w:p>
        </w:tc>
      </w:tr>
      <w:tr w:rsidR="0073684D" w:rsidRPr="00343D6D" w:rsidTr="00A81E90">
        <w:trPr>
          <w:trHeight w:val="131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684D" w:rsidRPr="00343D6D" w:rsidRDefault="0073684D" w:rsidP="0058418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</w:p>
        </w:tc>
        <w:tc>
          <w:tcPr>
            <w:tcW w:w="3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684D" w:rsidRPr="00343D6D" w:rsidRDefault="0073684D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684D" w:rsidRPr="00343D6D" w:rsidRDefault="0073684D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684D" w:rsidRPr="00343D6D" w:rsidRDefault="0073684D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684D" w:rsidRPr="00343D6D" w:rsidRDefault="0073684D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684D" w:rsidRPr="00343D6D" w:rsidRDefault="0073684D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684D" w:rsidRPr="00343D6D" w:rsidRDefault="0073684D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684D" w:rsidRPr="00343D6D" w:rsidRDefault="0073684D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684D" w:rsidRPr="00343D6D" w:rsidRDefault="0073684D" w:rsidP="0058418C">
            <w:pPr>
              <w:jc w:val="left"/>
              <w:rPr>
                <w:rFonts w:ascii="Times New Roman" w:hAnsi="Times New Roman"/>
                <w:sz w:val="18"/>
                <w:szCs w:val="18"/>
                <w:lang w:val="es-BO" w:eastAsia="es-BO"/>
              </w:rPr>
            </w:pPr>
          </w:p>
        </w:tc>
      </w:tr>
      <w:tr w:rsidR="0073684D" w:rsidRPr="00343D6D" w:rsidTr="00A81E90">
        <w:trPr>
          <w:gridAfter w:val="3"/>
          <w:wAfter w:w="592" w:type="dxa"/>
          <w:trHeight w:val="308"/>
        </w:trPr>
        <w:tc>
          <w:tcPr>
            <w:tcW w:w="65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684D" w:rsidRPr="00343D6D" w:rsidRDefault="0073684D" w:rsidP="0058418C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b/>
                <w:bCs/>
                <w:color w:val="000000"/>
                <w:sz w:val="18"/>
                <w:szCs w:val="18"/>
                <w:lang w:val="es-BO" w:eastAsia="es-BO"/>
              </w:rPr>
              <w:t>Prima Total Seguros de Personas en Bolivianos (Ítems 1+2+3) por la Vigencia</w:t>
            </w:r>
          </w:p>
        </w:tc>
        <w:tc>
          <w:tcPr>
            <w:tcW w:w="184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66"/>
            <w:noWrap/>
            <w:vAlign w:val="center"/>
            <w:hideMark/>
          </w:tcPr>
          <w:p w:rsidR="0073684D" w:rsidRPr="00343D6D" w:rsidRDefault="0073684D" w:rsidP="0058418C">
            <w:pPr>
              <w:jc w:val="left"/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</w:pPr>
            <w:r w:rsidRPr="00343D6D">
              <w:rPr>
                <w:rFonts w:ascii="Arial Narrow" w:hAnsi="Arial Narrow" w:cs="Calibri"/>
                <w:color w:val="000000"/>
                <w:sz w:val="18"/>
                <w:szCs w:val="18"/>
                <w:lang w:val="es-BO" w:eastAsia="es-BO"/>
              </w:rPr>
              <w:t> </w:t>
            </w:r>
          </w:p>
        </w:tc>
      </w:tr>
    </w:tbl>
    <w:p w:rsidR="0073684D" w:rsidRDefault="0073684D" w:rsidP="0073684D">
      <w:pPr>
        <w:widowControl w:val="0"/>
        <w:tabs>
          <w:tab w:val="left" w:pos="576"/>
          <w:tab w:val="left" w:pos="1152"/>
          <w:tab w:val="left" w:pos="1584"/>
        </w:tabs>
        <w:rPr>
          <w:rFonts w:asciiTheme="minorHAnsi" w:eastAsiaTheme="minorHAnsi" w:hAnsiTheme="minorHAnsi" w:cstheme="minorBidi"/>
          <w:szCs w:val="22"/>
          <w:lang w:val="es-BO"/>
        </w:rPr>
      </w:pPr>
      <w:r>
        <w:rPr>
          <w:lang w:val="es-BO" w:eastAsia="es-ES"/>
        </w:rPr>
        <w:fldChar w:fldCharType="begin"/>
      </w:r>
      <w:r>
        <w:rPr>
          <w:lang w:val="es-BO" w:eastAsia="es-ES"/>
        </w:rPr>
        <w:instrText xml:space="preserve"> LINK Excel.Sheet.12 "Libro1" "Hoja1!F3C2:F27C10" \a \f 4 \h  \* MERGEFORMAT </w:instrText>
      </w:r>
      <w:r>
        <w:rPr>
          <w:lang w:val="es-BO" w:eastAsia="es-ES"/>
        </w:rPr>
        <w:fldChar w:fldCharType="separate"/>
      </w:r>
    </w:p>
    <w:p w:rsidR="00A121E0" w:rsidRPr="00414559" w:rsidRDefault="0073684D" w:rsidP="0073684D">
      <w:pPr>
        <w:widowControl w:val="0"/>
        <w:tabs>
          <w:tab w:val="left" w:pos="576"/>
          <w:tab w:val="left" w:pos="1152"/>
          <w:tab w:val="left" w:pos="1584"/>
        </w:tabs>
        <w:rPr>
          <w:rFonts w:cs="Arial"/>
          <w:sz w:val="18"/>
          <w:szCs w:val="18"/>
          <w:lang w:val="es-BO" w:eastAsia="es-ES"/>
        </w:rPr>
      </w:pPr>
      <w:r>
        <w:rPr>
          <w:rFonts w:cs="Arial"/>
          <w:sz w:val="18"/>
          <w:szCs w:val="18"/>
          <w:lang w:val="es-BO" w:eastAsia="es-ES"/>
        </w:rPr>
        <w:fldChar w:fldCharType="end"/>
      </w:r>
    </w:p>
    <w:p w:rsidR="00A121E0" w:rsidRDefault="00A121E0" w:rsidP="00A121E0">
      <w:pPr>
        <w:widowControl w:val="0"/>
        <w:tabs>
          <w:tab w:val="left" w:pos="576"/>
          <w:tab w:val="left" w:pos="1152"/>
          <w:tab w:val="left" w:pos="1584"/>
        </w:tabs>
        <w:rPr>
          <w:rFonts w:cs="Arial"/>
          <w:sz w:val="18"/>
          <w:szCs w:val="18"/>
          <w:lang w:eastAsia="es-ES"/>
        </w:rPr>
      </w:pPr>
    </w:p>
    <w:p w:rsidR="00A121E0" w:rsidRPr="00FC417B" w:rsidRDefault="00A121E0" w:rsidP="00A121E0">
      <w:pPr>
        <w:widowControl w:val="0"/>
        <w:tabs>
          <w:tab w:val="left" w:pos="576"/>
          <w:tab w:val="left" w:pos="1152"/>
          <w:tab w:val="left" w:pos="1584"/>
        </w:tabs>
        <w:rPr>
          <w:rFonts w:cs="Arial"/>
          <w:sz w:val="18"/>
          <w:szCs w:val="18"/>
          <w:lang w:eastAsia="es-ES"/>
        </w:rPr>
      </w:pPr>
    </w:p>
    <w:p w:rsidR="00A121E0" w:rsidRPr="00FC417B" w:rsidRDefault="00A121E0" w:rsidP="00A121E0">
      <w:pPr>
        <w:widowControl w:val="0"/>
        <w:tabs>
          <w:tab w:val="left" w:pos="576"/>
          <w:tab w:val="left" w:pos="1152"/>
          <w:tab w:val="left" w:pos="1584"/>
        </w:tabs>
        <w:rPr>
          <w:rFonts w:cs="Arial"/>
          <w:sz w:val="18"/>
          <w:szCs w:val="18"/>
          <w:lang w:eastAsia="es-ES"/>
        </w:rPr>
      </w:pPr>
      <w:r w:rsidRPr="00FC417B">
        <w:rPr>
          <w:rFonts w:cs="Arial"/>
          <w:sz w:val="18"/>
          <w:szCs w:val="18"/>
          <w:lang w:eastAsia="es-ES"/>
        </w:rPr>
        <w:tab/>
      </w:r>
      <w:r w:rsidRPr="00FC417B">
        <w:rPr>
          <w:rFonts w:cs="Arial"/>
          <w:sz w:val="18"/>
          <w:szCs w:val="18"/>
          <w:lang w:eastAsia="es-ES"/>
        </w:rPr>
        <w:tab/>
      </w:r>
      <w:r w:rsidRPr="00FC417B">
        <w:rPr>
          <w:rFonts w:cs="Arial"/>
          <w:sz w:val="18"/>
          <w:szCs w:val="18"/>
          <w:lang w:eastAsia="es-ES"/>
        </w:rPr>
        <w:tab/>
      </w:r>
      <w:r w:rsidRPr="00FC417B">
        <w:rPr>
          <w:rFonts w:cs="Arial"/>
          <w:sz w:val="18"/>
          <w:szCs w:val="18"/>
          <w:lang w:eastAsia="es-ES"/>
        </w:rPr>
        <w:tab/>
      </w:r>
      <w:r w:rsidRPr="00FC417B">
        <w:rPr>
          <w:rFonts w:cs="Arial"/>
          <w:sz w:val="18"/>
          <w:szCs w:val="18"/>
          <w:lang w:eastAsia="es-ES"/>
        </w:rPr>
        <w:tab/>
      </w:r>
      <w:r w:rsidRPr="00FC417B">
        <w:rPr>
          <w:rFonts w:cs="Arial"/>
          <w:sz w:val="18"/>
          <w:szCs w:val="18"/>
          <w:lang w:eastAsia="es-ES"/>
        </w:rPr>
        <w:tab/>
        <w:t>    (Firma y Sello)</w:t>
      </w:r>
    </w:p>
    <w:p w:rsidR="00A121E0" w:rsidRPr="00FC417B" w:rsidRDefault="00A121E0" w:rsidP="00A121E0">
      <w:pPr>
        <w:widowControl w:val="0"/>
        <w:tabs>
          <w:tab w:val="left" w:pos="3261"/>
        </w:tabs>
        <w:rPr>
          <w:rFonts w:cs="Arial"/>
          <w:sz w:val="18"/>
          <w:szCs w:val="18"/>
          <w:lang w:eastAsia="es-ES"/>
        </w:rPr>
      </w:pPr>
      <w:r w:rsidRPr="00FC417B">
        <w:rPr>
          <w:rFonts w:cs="Arial"/>
          <w:sz w:val="18"/>
          <w:szCs w:val="18"/>
          <w:lang w:eastAsia="es-ES"/>
        </w:rPr>
        <w:t>Nombre del Representante</w:t>
      </w:r>
      <w:r w:rsidRPr="00FC417B">
        <w:rPr>
          <w:rFonts w:cs="Arial"/>
          <w:sz w:val="18"/>
          <w:szCs w:val="18"/>
          <w:lang w:eastAsia="es-ES"/>
        </w:rPr>
        <w:tab/>
        <w:t>: ..............................</w:t>
      </w:r>
    </w:p>
    <w:p w:rsidR="00A121E0" w:rsidRPr="00FC417B" w:rsidRDefault="00A121E0" w:rsidP="00A121E0">
      <w:pPr>
        <w:widowControl w:val="0"/>
        <w:tabs>
          <w:tab w:val="left" w:pos="3261"/>
        </w:tabs>
        <w:rPr>
          <w:rFonts w:cs="Arial"/>
          <w:sz w:val="18"/>
          <w:szCs w:val="18"/>
          <w:lang w:eastAsia="es-ES"/>
        </w:rPr>
      </w:pPr>
      <w:r w:rsidRPr="00FC417B">
        <w:rPr>
          <w:rFonts w:cs="Arial"/>
          <w:sz w:val="18"/>
          <w:szCs w:val="18"/>
          <w:lang w:eastAsia="es-ES"/>
        </w:rPr>
        <w:t>Cargo</w:t>
      </w:r>
      <w:r w:rsidRPr="00FC417B">
        <w:rPr>
          <w:rFonts w:cs="Arial"/>
          <w:sz w:val="18"/>
          <w:szCs w:val="18"/>
          <w:lang w:eastAsia="es-ES"/>
        </w:rPr>
        <w:tab/>
        <w:t>: ..............................</w:t>
      </w:r>
    </w:p>
    <w:p w:rsidR="00A121E0" w:rsidRPr="00FC417B" w:rsidRDefault="00A121E0" w:rsidP="00A121E0">
      <w:pPr>
        <w:widowControl w:val="0"/>
        <w:tabs>
          <w:tab w:val="left" w:pos="3261"/>
        </w:tabs>
        <w:rPr>
          <w:rFonts w:cs="Arial"/>
          <w:sz w:val="18"/>
          <w:szCs w:val="18"/>
          <w:lang w:eastAsia="es-ES"/>
        </w:rPr>
      </w:pPr>
      <w:r w:rsidRPr="00FC417B">
        <w:rPr>
          <w:rFonts w:cs="Arial"/>
          <w:sz w:val="18"/>
          <w:szCs w:val="18"/>
          <w:lang w:eastAsia="es-ES"/>
        </w:rPr>
        <w:t>Nombre de la Empresa</w:t>
      </w:r>
      <w:r w:rsidRPr="00FC417B">
        <w:rPr>
          <w:rFonts w:cs="Arial"/>
          <w:sz w:val="18"/>
          <w:szCs w:val="18"/>
          <w:lang w:eastAsia="es-ES"/>
        </w:rPr>
        <w:tab/>
        <w:t>: ..............................</w:t>
      </w:r>
    </w:p>
    <w:p w:rsidR="00A121E0" w:rsidRPr="00FC417B" w:rsidRDefault="00A121E0" w:rsidP="00A121E0">
      <w:pPr>
        <w:widowControl w:val="0"/>
        <w:tabs>
          <w:tab w:val="left" w:pos="3261"/>
        </w:tabs>
        <w:rPr>
          <w:rFonts w:cs="Arial"/>
          <w:sz w:val="18"/>
          <w:szCs w:val="18"/>
          <w:lang w:eastAsia="es-ES"/>
        </w:rPr>
      </w:pPr>
      <w:r w:rsidRPr="00FC417B">
        <w:rPr>
          <w:rFonts w:cs="Arial"/>
          <w:sz w:val="18"/>
          <w:szCs w:val="18"/>
          <w:lang w:eastAsia="es-ES"/>
        </w:rPr>
        <w:t>Correo Electrónico de Contacto</w:t>
      </w:r>
      <w:r w:rsidRPr="00FC417B">
        <w:rPr>
          <w:rFonts w:cs="Arial"/>
          <w:sz w:val="18"/>
          <w:szCs w:val="18"/>
          <w:lang w:eastAsia="es-ES"/>
        </w:rPr>
        <w:tab/>
        <w:t>: ..............................</w:t>
      </w:r>
    </w:p>
    <w:p w:rsidR="004A7D0A" w:rsidRDefault="007F3514"/>
    <w:sectPr w:rsidR="004A7D0A" w:rsidSect="00094DDE">
      <w:headerReference w:type="default" r:id="rId6"/>
      <w:footerReference w:type="default" r:id="rId7"/>
      <w:pgSz w:w="12240" w:h="15840" w:code="1"/>
      <w:pgMar w:top="1701" w:right="1134" w:bottom="1702" w:left="1134" w:header="567" w:footer="567" w:gutter="56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18B6" w:rsidRDefault="0073684D">
      <w:r>
        <w:separator/>
      </w:r>
    </w:p>
  </w:endnote>
  <w:endnote w:type="continuationSeparator" w:id="0">
    <w:p w:rsidR="00A918B6" w:rsidRDefault="00736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139" w:rsidRPr="00C5792A" w:rsidRDefault="00A121E0" w:rsidP="00094EBA">
    <w:pPr>
      <w:pStyle w:val="Piedepgina"/>
      <w:tabs>
        <w:tab w:val="clear" w:pos="4320"/>
        <w:tab w:val="clear" w:pos="8640"/>
        <w:tab w:val="center" w:pos="4253"/>
        <w:tab w:val="right" w:pos="8789"/>
      </w:tabs>
      <w:rPr>
        <w:rFonts w:ascii="Arial Narrow" w:hAnsi="Arial Narrow"/>
        <w:sz w:val="20"/>
        <w:szCs w:val="20"/>
        <w:lang w:val="es-BO"/>
      </w:rPr>
    </w:pPr>
    <w:r w:rsidRPr="00C5792A">
      <w:rPr>
        <w:rFonts w:ascii="Arial Narrow" w:hAnsi="Arial Narrow"/>
        <w:sz w:val="20"/>
        <w:szCs w:val="20"/>
        <w:lang w:val="es-BO"/>
      </w:rPr>
      <w:tab/>
      <w:t xml:space="preserve">Página </w:t>
    </w:r>
    <w:r w:rsidRPr="00C5792A">
      <w:rPr>
        <w:rFonts w:ascii="Arial Narrow" w:hAnsi="Arial Narrow"/>
        <w:sz w:val="20"/>
        <w:szCs w:val="20"/>
        <w:lang w:val="es-BO"/>
      </w:rPr>
      <w:fldChar w:fldCharType="begin"/>
    </w:r>
    <w:r w:rsidRPr="00C5792A">
      <w:rPr>
        <w:rFonts w:ascii="Arial Narrow" w:hAnsi="Arial Narrow"/>
        <w:sz w:val="20"/>
        <w:szCs w:val="20"/>
        <w:lang w:val="es-BO"/>
      </w:rPr>
      <w:instrText xml:space="preserve"> PAGE   \* MERGEFORMAT </w:instrText>
    </w:r>
    <w:r w:rsidRPr="00C5792A">
      <w:rPr>
        <w:rFonts w:ascii="Arial Narrow" w:hAnsi="Arial Narrow"/>
        <w:sz w:val="20"/>
        <w:szCs w:val="20"/>
        <w:lang w:val="es-BO"/>
      </w:rPr>
      <w:fldChar w:fldCharType="separate"/>
    </w:r>
    <w:r w:rsidR="007F3514">
      <w:rPr>
        <w:rFonts w:ascii="Arial Narrow" w:hAnsi="Arial Narrow"/>
        <w:noProof/>
        <w:sz w:val="20"/>
        <w:szCs w:val="20"/>
        <w:lang w:val="es-BO"/>
      </w:rPr>
      <w:t>3</w:t>
    </w:r>
    <w:r w:rsidRPr="00C5792A">
      <w:rPr>
        <w:rFonts w:ascii="Arial Narrow" w:hAnsi="Arial Narrow"/>
        <w:sz w:val="20"/>
        <w:szCs w:val="20"/>
        <w:lang w:val="es-BO"/>
      </w:rPr>
      <w:fldChar w:fldCharType="end"/>
    </w:r>
    <w:r w:rsidRPr="00C5792A">
      <w:rPr>
        <w:rFonts w:ascii="Arial Narrow" w:hAnsi="Arial Narrow"/>
        <w:sz w:val="20"/>
        <w:szCs w:val="20"/>
        <w:lang w:val="es-BO"/>
      </w:rPr>
      <w:t xml:space="preserve"> de </w:t>
    </w:r>
    <w:r>
      <w:rPr>
        <w:rFonts w:ascii="Arial Narrow" w:hAnsi="Arial Narrow"/>
        <w:sz w:val="20"/>
        <w:szCs w:val="20"/>
        <w:lang w:val="es-BO"/>
      </w:rPr>
      <w:fldChar w:fldCharType="begin"/>
    </w:r>
    <w:r>
      <w:rPr>
        <w:rFonts w:ascii="Arial Narrow" w:hAnsi="Arial Narrow"/>
        <w:sz w:val="20"/>
        <w:szCs w:val="20"/>
        <w:lang w:val="es-BO"/>
      </w:rPr>
      <w:instrText xml:space="preserve"> NUMPAGES  \* Arabic  \* MERGEFORMAT </w:instrText>
    </w:r>
    <w:r>
      <w:rPr>
        <w:rFonts w:ascii="Arial Narrow" w:hAnsi="Arial Narrow"/>
        <w:sz w:val="20"/>
        <w:szCs w:val="20"/>
        <w:lang w:val="es-BO"/>
      </w:rPr>
      <w:fldChar w:fldCharType="separate"/>
    </w:r>
    <w:r w:rsidR="007F3514">
      <w:rPr>
        <w:rFonts w:ascii="Arial Narrow" w:hAnsi="Arial Narrow"/>
        <w:noProof/>
        <w:sz w:val="20"/>
        <w:szCs w:val="20"/>
        <w:lang w:val="es-BO"/>
      </w:rPr>
      <w:t>3</w:t>
    </w:r>
    <w:r>
      <w:rPr>
        <w:rFonts w:ascii="Arial Narrow" w:hAnsi="Arial Narrow"/>
        <w:sz w:val="20"/>
        <w:szCs w:val="20"/>
        <w:lang w:val="es-B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18B6" w:rsidRDefault="0073684D">
      <w:r>
        <w:separator/>
      </w:r>
    </w:p>
  </w:footnote>
  <w:footnote w:type="continuationSeparator" w:id="0">
    <w:p w:rsidR="00A918B6" w:rsidRDefault="00736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139" w:rsidRDefault="00A121E0" w:rsidP="00C354A0">
    <w:pPr>
      <w:tabs>
        <w:tab w:val="left" w:pos="1356"/>
        <w:tab w:val="center" w:pos="4419"/>
        <w:tab w:val="center" w:pos="4702"/>
        <w:tab w:val="right" w:pos="9356"/>
      </w:tabs>
      <w:jc w:val="left"/>
      <w:rPr>
        <w:b/>
        <w:noProof/>
        <w:szCs w:val="22"/>
        <w:lang w:val="es-BO" w:eastAsia="ja-JP"/>
      </w:rPr>
    </w:pPr>
    <w:r>
      <w:rPr>
        <w:b/>
        <w:noProof/>
        <w:szCs w:val="22"/>
        <w:lang w:val="en-US"/>
      </w:rPr>
      <w:drawing>
        <wp:anchor distT="0" distB="0" distL="114300" distR="114300" simplePos="0" relativeHeight="251659264" behindDoc="0" locked="0" layoutInCell="1" allowOverlap="1" wp14:anchorId="24848F20" wp14:editId="0C738AD5">
          <wp:simplePos x="0" y="0"/>
          <wp:positionH relativeFrom="column">
            <wp:posOffset>-747385</wp:posOffset>
          </wp:positionH>
          <wp:positionV relativeFrom="paragraph">
            <wp:posOffset>-71755</wp:posOffset>
          </wp:positionV>
          <wp:extent cx="1050740" cy="576000"/>
          <wp:effectExtent l="0" t="0" r="0" b="0"/>
          <wp:wrapNone/>
          <wp:docPr id="33" name="Imagen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0740" cy="57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szCs w:val="22"/>
        <w:lang w:val="es-BO" w:eastAsia="ja-JP"/>
      </w:rPr>
      <w:tab/>
    </w:r>
    <w:r>
      <w:rPr>
        <w:b/>
        <w:noProof/>
        <w:szCs w:val="22"/>
        <w:lang w:val="es-BO" w:eastAsia="ja-JP"/>
      </w:rPr>
      <w:tab/>
    </w:r>
  </w:p>
  <w:p w:rsidR="001A2139" w:rsidRPr="00D2606E" w:rsidRDefault="00A121E0" w:rsidP="00C354A0">
    <w:pPr>
      <w:tabs>
        <w:tab w:val="left" w:pos="1356"/>
        <w:tab w:val="center" w:pos="4419"/>
        <w:tab w:val="center" w:pos="4702"/>
        <w:tab w:val="right" w:pos="9356"/>
      </w:tabs>
      <w:jc w:val="center"/>
      <w:rPr>
        <w:b/>
        <w:sz w:val="28"/>
        <w:szCs w:val="28"/>
      </w:rPr>
    </w:pPr>
    <w:r>
      <w:rPr>
        <w:b/>
        <w:noProof/>
        <w:szCs w:val="22"/>
        <w:lang w:val="es-BO" w:eastAsia="ja-JP"/>
      </w:rPr>
      <w:t>TÉRMINOS DE REFERENCIA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1E0"/>
    <w:rsid w:val="001256D5"/>
    <w:rsid w:val="00195167"/>
    <w:rsid w:val="00393186"/>
    <w:rsid w:val="003C04A5"/>
    <w:rsid w:val="00524676"/>
    <w:rsid w:val="0073684D"/>
    <w:rsid w:val="007E6C42"/>
    <w:rsid w:val="007F3514"/>
    <w:rsid w:val="008469FE"/>
    <w:rsid w:val="00A121E0"/>
    <w:rsid w:val="00A81E90"/>
    <w:rsid w:val="00A918B6"/>
    <w:rsid w:val="00B22C6D"/>
    <w:rsid w:val="00C04325"/>
    <w:rsid w:val="00C21608"/>
    <w:rsid w:val="00D24CEB"/>
    <w:rsid w:val="00E43F91"/>
    <w:rsid w:val="00F96847"/>
    <w:rsid w:val="00FF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8EFC6C-706D-4E16-9064-D220EC158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1E0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A121E0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21E0"/>
    <w:rPr>
      <w:rFonts w:ascii="Arial" w:eastAsia="Times New Roman" w:hAnsi="Arial" w:cs="Times New Roman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del Carmen Roca</dc:creator>
  <cp:keywords/>
  <dc:description/>
  <cp:lastModifiedBy>Maria del Carmen Roca</cp:lastModifiedBy>
  <cp:revision>15</cp:revision>
  <dcterms:created xsi:type="dcterms:W3CDTF">2026-02-23T14:09:00Z</dcterms:created>
  <dcterms:modified xsi:type="dcterms:W3CDTF">2026-02-27T19:36:00Z</dcterms:modified>
</cp:coreProperties>
</file>